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A2B421" w14:textId="64C88868" w:rsidR="0064035F" w:rsidRPr="00E469F3" w:rsidRDefault="0064035F" w:rsidP="003A36B4">
      <w:pPr>
        <w:tabs>
          <w:tab w:val="left" w:pos="0"/>
          <w:tab w:val="left" w:pos="567"/>
        </w:tabs>
        <w:spacing w:after="0" w:line="280" w:lineRule="exact"/>
        <w:jc w:val="both"/>
        <w:rPr>
          <w:rFonts w:ascii="Times New Roman" w:eastAsia="Calibri" w:hAnsi="Times New Roman"/>
          <w:sz w:val="30"/>
          <w:szCs w:val="30"/>
        </w:rPr>
      </w:pPr>
      <w:r w:rsidRPr="00E469F3">
        <w:rPr>
          <w:rFonts w:ascii="Times New Roman" w:eastAsia="Calibri" w:hAnsi="Times New Roman"/>
          <w:sz w:val="24"/>
          <w:szCs w:val="24"/>
        </w:rPr>
        <w:t>Государственное лесохозяйственное</w:t>
      </w:r>
      <w:r w:rsidRPr="00E469F3">
        <w:rPr>
          <w:rFonts w:ascii="Times New Roman" w:eastAsia="Calibri" w:hAnsi="Times New Roman"/>
          <w:sz w:val="30"/>
          <w:szCs w:val="30"/>
        </w:rPr>
        <w:tab/>
      </w:r>
      <w:r>
        <w:rPr>
          <w:rFonts w:ascii="Times New Roman" w:eastAsia="Calibri" w:hAnsi="Times New Roman"/>
          <w:sz w:val="30"/>
          <w:szCs w:val="30"/>
        </w:rPr>
        <w:t xml:space="preserve">                     </w:t>
      </w:r>
      <w:r w:rsidR="0089115F" w:rsidRPr="003A36B4">
        <w:rPr>
          <w:rFonts w:ascii="Times New Roman" w:eastAsia="Calibri" w:hAnsi="Times New Roman"/>
          <w:sz w:val="30"/>
          <w:szCs w:val="30"/>
        </w:rPr>
        <w:t xml:space="preserve">  </w:t>
      </w:r>
      <w:r w:rsidRPr="00E469F3">
        <w:rPr>
          <w:rFonts w:ascii="Times New Roman" w:eastAsia="Calibri" w:hAnsi="Times New Roman"/>
          <w:sz w:val="28"/>
          <w:szCs w:val="28"/>
        </w:rPr>
        <w:t>УТВЕРЖДЕНО</w:t>
      </w:r>
    </w:p>
    <w:p w14:paraId="66E55896" w14:textId="77777777" w:rsidR="0064035F" w:rsidRPr="00E469F3" w:rsidRDefault="0064035F" w:rsidP="0064035F">
      <w:pPr>
        <w:tabs>
          <w:tab w:val="left" w:pos="5955"/>
        </w:tabs>
        <w:spacing w:after="0" w:line="280" w:lineRule="exact"/>
        <w:rPr>
          <w:rFonts w:ascii="Times New Roman" w:eastAsia="Calibri" w:hAnsi="Times New Roman"/>
          <w:sz w:val="30"/>
          <w:szCs w:val="30"/>
        </w:rPr>
      </w:pPr>
      <w:r w:rsidRPr="00E469F3">
        <w:rPr>
          <w:rFonts w:ascii="Times New Roman" w:eastAsia="Calibri" w:hAnsi="Times New Roman"/>
          <w:sz w:val="24"/>
          <w:szCs w:val="24"/>
        </w:rPr>
        <w:t>учреждение «Климовичский лесхоз»</w:t>
      </w:r>
      <w:r w:rsidRPr="00E469F3">
        <w:rPr>
          <w:rFonts w:ascii="Times New Roman" w:eastAsia="Calibri" w:hAnsi="Times New Roman"/>
          <w:sz w:val="30"/>
          <w:szCs w:val="30"/>
        </w:rPr>
        <w:tab/>
      </w:r>
      <w:r w:rsidRPr="00E469F3">
        <w:rPr>
          <w:rFonts w:ascii="Times New Roman" w:eastAsia="Calibri" w:hAnsi="Times New Roman"/>
          <w:sz w:val="28"/>
          <w:szCs w:val="28"/>
        </w:rPr>
        <w:t xml:space="preserve">Приказ директора </w:t>
      </w:r>
    </w:p>
    <w:p w14:paraId="0784636A" w14:textId="240DBD25" w:rsidR="0064035F" w:rsidRPr="00E469F3" w:rsidRDefault="0064035F" w:rsidP="0089115F">
      <w:pPr>
        <w:pStyle w:val="ConsPlusNormal"/>
        <w:tabs>
          <w:tab w:val="left" w:pos="567"/>
        </w:tabs>
        <w:spacing w:line="280" w:lineRule="exact"/>
        <w:rPr>
          <w:rFonts w:ascii="Times New Roman" w:hAnsi="Times New Roman" w:cs="Times New Roman"/>
        </w:rPr>
      </w:pPr>
      <w:r w:rsidRPr="00E469F3">
        <w:rPr>
          <w:rFonts w:ascii="Times New Roman" w:eastAsia="Calibri" w:hAnsi="Times New Roman" w:cs="Times New Roman"/>
          <w:sz w:val="24"/>
          <w:szCs w:val="24"/>
          <w:lang w:eastAsia="en-US"/>
        </w:rPr>
        <w:t>(Климовичский лесхоз)</w:t>
      </w:r>
      <w:r w:rsidRPr="00E469F3">
        <w:rPr>
          <w:rFonts w:ascii="Times New Roman" w:eastAsia="Calibri" w:hAnsi="Times New Roman" w:cs="Times New Roman"/>
          <w:sz w:val="30"/>
          <w:szCs w:val="30"/>
          <w:lang w:eastAsia="en-US"/>
        </w:rPr>
        <w:tab/>
        <w:t xml:space="preserve">                                         </w:t>
      </w:r>
      <w:r>
        <w:rPr>
          <w:rFonts w:ascii="Times New Roman" w:eastAsia="Calibri" w:hAnsi="Times New Roman" w:cs="Times New Roman"/>
          <w:sz w:val="30"/>
          <w:szCs w:val="30"/>
          <w:lang w:eastAsia="en-US"/>
        </w:rPr>
        <w:t xml:space="preserve"> </w:t>
      </w:r>
      <w:proofErr w:type="gramStart"/>
      <w:r w:rsidR="00BC7944" w:rsidRPr="001D703A">
        <w:rPr>
          <w:rFonts w:ascii="Times New Roman" w:eastAsia="Calibri" w:hAnsi="Times New Roman" w:cs="Times New Roman"/>
          <w:sz w:val="28"/>
          <w:szCs w:val="28"/>
          <w:lang w:eastAsia="en-US"/>
        </w:rPr>
        <w:t>28</w:t>
      </w:r>
      <w:r w:rsidRPr="001D703A">
        <w:rPr>
          <w:rFonts w:ascii="Times New Roman" w:eastAsia="Calibri" w:hAnsi="Times New Roman" w:cs="Times New Roman"/>
          <w:sz w:val="28"/>
          <w:szCs w:val="28"/>
          <w:lang w:eastAsia="en-US"/>
        </w:rPr>
        <w:t>.02.202</w:t>
      </w:r>
      <w:r w:rsidR="0089115F" w:rsidRPr="001D703A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Pr="001D70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№</w:t>
      </w:r>
      <w:proofErr w:type="gramEnd"/>
      <w:r w:rsidRPr="001D70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95D33" w:rsidRPr="001D703A">
        <w:rPr>
          <w:rFonts w:ascii="Times New Roman" w:eastAsia="Calibri" w:hAnsi="Times New Roman" w:cs="Times New Roman"/>
          <w:sz w:val="28"/>
          <w:szCs w:val="28"/>
          <w:lang w:eastAsia="en-US"/>
        </w:rPr>
        <w:t>97</w:t>
      </w:r>
    </w:p>
    <w:p w14:paraId="7CE682B7" w14:textId="77777777" w:rsidR="0064035F" w:rsidRDefault="0064035F" w:rsidP="003C2C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3231A2F0" w14:textId="77777777" w:rsidR="0064035F" w:rsidRPr="00E469F3" w:rsidRDefault="0064035F" w:rsidP="0064035F">
      <w:pPr>
        <w:pStyle w:val="ConsPlusTitle"/>
        <w:spacing w:line="280" w:lineRule="exact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ПОЛИТИКА</w:t>
      </w:r>
    </w:p>
    <w:p w14:paraId="35449FCA" w14:textId="77777777" w:rsidR="0064035F" w:rsidRPr="00E469F3" w:rsidRDefault="0064035F" w:rsidP="0064035F">
      <w:pPr>
        <w:pStyle w:val="ConsPlusTitle"/>
        <w:spacing w:line="280" w:lineRule="exact"/>
        <w:rPr>
          <w:rFonts w:ascii="Times New Roman" w:hAnsi="Times New Roman" w:cs="Times New Roman"/>
          <w:b w:val="0"/>
          <w:sz w:val="28"/>
          <w:szCs w:val="28"/>
        </w:rPr>
      </w:pPr>
    </w:p>
    <w:p w14:paraId="24B2D09E" w14:textId="77777777" w:rsidR="0064035F" w:rsidRPr="00E469F3" w:rsidRDefault="0064035F" w:rsidP="0064035F">
      <w:pPr>
        <w:pStyle w:val="ConsPlusTitle"/>
        <w:spacing w:line="280" w:lineRule="exact"/>
        <w:rPr>
          <w:rFonts w:ascii="Times New Roman" w:hAnsi="Times New Roman" w:cs="Times New Roman"/>
          <w:b w:val="0"/>
          <w:sz w:val="28"/>
          <w:szCs w:val="28"/>
        </w:rPr>
      </w:pPr>
      <w:bookmarkStart w:id="0" w:name="_Hlk191471716"/>
      <w:proofErr w:type="spellStart"/>
      <w:r w:rsidRPr="00E469F3">
        <w:rPr>
          <w:rFonts w:ascii="Times New Roman" w:hAnsi="Times New Roman" w:cs="Times New Roman"/>
          <w:b w:val="0"/>
          <w:sz w:val="28"/>
          <w:szCs w:val="28"/>
        </w:rPr>
        <w:t>г.Климовичи</w:t>
      </w:r>
      <w:proofErr w:type="spellEnd"/>
      <w:r w:rsidRPr="00E469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bookmarkEnd w:id="0"/>
    <w:p w14:paraId="7AF9F4C4" w14:textId="77777777" w:rsidR="0064035F" w:rsidRDefault="0064035F" w:rsidP="0064035F">
      <w:pPr>
        <w:spacing w:after="0" w:line="280" w:lineRule="exac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2300C52" w14:textId="77777777" w:rsidR="0064035F" w:rsidRDefault="0064035F" w:rsidP="0064035F">
      <w:pPr>
        <w:spacing w:after="0" w:line="280" w:lineRule="exact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отношении </w:t>
      </w:r>
      <w:r w:rsidRPr="00E469F3">
        <w:rPr>
          <w:rFonts w:ascii="Times New Roman" w:eastAsia="Times New Roman" w:hAnsi="Times New Roman" w:cs="Times New Roman"/>
          <w:bCs/>
          <w:sz w:val="28"/>
          <w:szCs w:val="28"/>
        </w:rPr>
        <w:t xml:space="preserve">обработки персональных данных </w:t>
      </w:r>
    </w:p>
    <w:p w14:paraId="68558F36" w14:textId="77777777" w:rsidR="0064035F" w:rsidRDefault="0064035F" w:rsidP="0064035F">
      <w:pPr>
        <w:spacing w:after="0" w:line="280" w:lineRule="exact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E469F3">
        <w:rPr>
          <w:rFonts w:ascii="Times New Roman" w:eastAsia="Calibri" w:hAnsi="Times New Roman" w:cs="Times New Roman"/>
          <w:bCs/>
          <w:sz w:val="28"/>
          <w:szCs w:val="28"/>
        </w:rPr>
        <w:t xml:space="preserve">в государственном лесохозяйственном </w:t>
      </w:r>
    </w:p>
    <w:p w14:paraId="3563FA43" w14:textId="77777777" w:rsidR="0064035F" w:rsidRDefault="0064035F" w:rsidP="0064035F">
      <w:pPr>
        <w:spacing w:after="0" w:line="280" w:lineRule="exact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E469F3">
        <w:rPr>
          <w:rFonts w:ascii="Times New Roman" w:eastAsia="Calibri" w:hAnsi="Times New Roman" w:cs="Times New Roman"/>
          <w:bCs/>
          <w:sz w:val="28"/>
          <w:szCs w:val="28"/>
        </w:rPr>
        <w:t>учреждении «Климовичский лесхоз»</w:t>
      </w:r>
    </w:p>
    <w:p w14:paraId="5784A88A" w14:textId="77777777" w:rsidR="0064035F" w:rsidRDefault="0064035F" w:rsidP="003C2C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1742ABEC" w14:textId="77777777" w:rsidR="0064035F" w:rsidRPr="0064035F" w:rsidRDefault="003C2C12" w:rsidP="006403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64035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1</w:t>
      </w:r>
    </w:p>
    <w:p w14:paraId="73CA44E3" w14:textId="77777777" w:rsidR="003C2C12" w:rsidRDefault="003C2C12" w:rsidP="006403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64035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ОБЩИЕ ПОЛОЖЕНИЯ</w:t>
      </w:r>
    </w:p>
    <w:p w14:paraId="31C1B599" w14:textId="77777777" w:rsidR="0064035F" w:rsidRPr="0064035F" w:rsidRDefault="0064035F" w:rsidP="006403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6F606F3E" w14:textId="77777777" w:rsidR="0064035F" w:rsidRDefault="0064035F" w:rsidP="0064035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1. </w:t>
      </w:r>
      <w:r w:rsidR="008F07BA" w:rsidRPr="00E469F3">
        <w:rPr>
          <w:rFonts w:ascii="Times New Roman" w:hAnsi="Times New Roman" w:cs="Times New Roman"/>
          <w:sz w:val="28"/>
          <w:szCs w:val="28"/>
        </w:rPr>
        <w:t>Настоящ</w:t>
      </w:r>
      <w:r w:rsidR="008F07BA">
        <w:rPr>
          <w:rFonts w:ascii="Times New Roman" w:hAnsi="Times New Roman" w:cs="Times New Roman"/>
          <w:sz w:val="28"/>
          <w:szCs w:val="28"/>
        </w:rPr>
        <w:t>ая</w:t>
      </w:r>
      <w:r w:rsidR="008F07BA" w:rsidRPr="00E469F3">
        <w:rPr>
          <w:rFonts w:ascii="Times New Roman" w:hAnsi="Times New Roman" w:cs="Times New Roman"/>
          <w:sz w:val="28"/>
          <w:szCs w:val="28"/>
        </w:rPr>
        <w:t xml:space="preserve"> По</w:t>
      </w:r>
      <w:r w:rsidR="008F07BA">
        <w:rPr>
          <w:rFonts w:ascii="Times New Roman" w:hAnsi="Times New Roman" w:cs="Times New Roman"/>
          <w:sz w:val="28"/>
          <w:szCs w:val="28"/>
        </w:rPr>
        <w:t>литика</w:t>
      </w:r>
      <w:r w:rsidR="008F07BA" w:rsidRPr="00E469F3">
        <w:rPr>
          <w:rFonts w:ascii="Times New Roman" w:hAnsi="Times New Roman" w:cs="Times New Roman"/>
          <w:sz w:val="28"/>
          <w:szCs w:val="28"/>
        </w:rPr>
        <w:t xml:space="preserve"> </w:t>
      </w:r>
      <w:r w:rsidR="008F07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отношении </w:t>
      </w:r>
      <w:r w:rsidR="008F07BA" w:rsidRPr="00E469F3">
        <w:rPr>
          <w:rFonts w:ascii="Times New Roman" w:eastAsia="Times New Roman" w:hAnsi="Times New Roman" w:cs="Times New Roman"/>
          <w:bCs/>
          <w:sz w:val="28"/>
          <w:szCs w:val="28"/>
        </w:rPr>
        <w:t>обработки персональных данных</w:t>
      </w:r>
      <w:r w:rsidR="008F07BA" w:rsidRPr="00E469F3">
        <w:rPr>
          <w:rFonts w:ascii="Times New Roman" w:hAnsi="Times New Roman" w:cs="Times New Roman"/>
          <w:sz w:val="28"/>
          <w:szCs w:val="28"/>
        </w:rPr>
        <w:t xml:space="preserve"> (далее - П</w:t>
      </w:r>
      <w:r w:rsidR="008F07BA">
        <w:rPr>
          <w:rFonts w:ascii="Times New Roman" w:hAnsi="Times New Roman" w:cs="Times New Roman"/>
          <w:sz w:val="28"/>
          <w:szCs w:val="28"/>
        </w:rPr>
        <w:t>олитика</w:t>
      </w:r>
      <w:r w:rsidR="008F07BA" w:rsidRPr="00E469F3">
        <w:rPr>
          <w:rFonts w:ascii="Times New Roman" w:hAnsi="Times New Roman" w:cs="Times New Roman"/>
          <w:sz w:val="28"/>
          <w:szCs w:val="28"/>
        </w:rPr>
        <w:t xml:space="preserve">)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государственном лесохозяйственном учреждении «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Климовичский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лесхоз» (далее </w:t>
      </w:r>
      <w:r w:rsidR="00086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086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Учреждение, Оператор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 определяет основные принципы, цели, условия и способы обработки персональных данных, перечни субъектов и обрабатываемых персональных данных, функции, права и обязанности оператора и субъектов персональных данных, а также требования к защите персональных данных.</w:t>
      </w:r>
    </w:p>
    <w:p w14:paraId="6198945C" w14:textId="77777777" w:rsidR="003C2C12" w:rsidRPr="0064035F" w:rsidRDefault="0064035F" w:rsidP="0064035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2. </w:t>
      </w:r>
      <w:r w:rsidR="003C2C12" w:rsidRPr="0064035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Политика разработана с учетом требований Конституции Республики Беларусь, законодательных и иных нормативных правовых актов Республики Беларусь в области персональных данных.</w:t>
      </w:r>
    </w:p>
    <w:p w14:paraId="35806A8F" w14:textId="77777777" w:rsidR="003C2C12" w:rsidRPr="003C2C12" w:rsidRDefault="0064035F" w:rsidP="0064035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3.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Положения Политики служат основой для разработки локальных правовых актов, регламентирующих в </w:t>
      </w:r>
      <w:r w:rsidR="00DE07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вопросы обработки персональных данных работников и других субъектов персональных данных.</w:t>
      </w:r>
    </w:p>
    <w:p w14:paraId="1A84C153" w14:textId="77777777" w:rsidR="003C2C12" w:rsidRDefault="0064035F" w:rsidP="0064035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4.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Место нахождения </w:t>
      </w:r>
      <w:r w:rsid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213</w:t>
      </w:r>
      <w:r w:rsidR="00DE07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632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Могилевская обл</w:t>
      </w:r>
      <w:r w:rsid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proofErr w:type="spellStart"/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г.</w:t>
      </w:r>
      <w:r w:rsidR="00DE07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Климовичи</w:t>
      </w:r>
      <w:proofErr w:type="spellEnd"/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ул. </w:t>
      </w:r>
      <w:r w:rsidR="00DE07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Элеваторная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="00DE07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д. </w:t>
      </w:r>
      <w:r w:rsidR="003C2C12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</w:t>
      </w:r>
      <w:r w:rsidR="001D076C" w:rsidRPr="001D076C">
        <w:rPr>
          <w:rFonts w:ascii="Times New Roman" w:eastAsiaTheme="minorEastAsia" w:hAnsi="Times New Roman" w:cs="Times New Roman"/>
          <w:bCs/>
          <w:color w:val="000000"/>
          <w:sz w:val="24"/>
          <w:szCs w:val="24"/>
        </w:rPr>
        <w:t>;</w:t>
      </w:r>
      <w:r w:rsidR="001D076C">
        <w:rPr>
          <w:rFonts w:eastAsiaTheme="minorEastAsia"/>
          <w:b/>
          <w:bCs/>
          <w:color w:val="000000"/>
          <w:sz w:val="24"/>
          <w:szCs w:val="24"/>
        </w:rPr>
        <w:t xml:space="preserve"> </w:t>
      </w:r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адрес в сети Интернет: </w:t>
      </w:r>
      <w:proofErr w:type="spellStart"/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val="en-US" w:eastAsia="ru-RU"/>
        </w:rPr>
        <w:t>klimovichileshoz</w:t>
      </w:r>
      <w:proofErr w:type="spellEnd"/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val="be-BY" w:eastAsia="ru-RU"/>
        </w:rPr>
        <w:t>.</w:t>
      </w:r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val="en-US" w:eastAsia="ru-RU"/>
        </w:rPr>
        <w:t>by</w:t>
      </w:r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 e-</w:t>
      </w:r>
      <w:proofErr w:type="spellStart"/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mail</w:t>
      </w:r>
      <w:proofErr w:type="spellEnd"/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proofErr w:type="spellStart"/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info@klimovichileshoz.b</w:t>
      </w:r>
      <w:proofErr w:type="spellEnd"/>
      <w:r w:rsidR="001D076C">
        <w:rPr>
          <w:rFonts w:ascii="Times New Roman" w:eastAsia="Times New Roman" w:hAnsi="Times New Roman" w:cs="Times New Roman"/>
          <w:color w:val="111111"/>
          <w:sz w:val="28"/>
          <w:szCs w:val="28"/>
          <w:lang w:val="en-US" w:eastAsia="ru-RU"/>
        </w:rPr>
        <w:t>y</w:t>
      </w:r>
      <w:r w:rsidR="001D076C" w:rsidRPr="001D076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71F94AAA" w14:textId="77777777" w:rsidR="0064035F" w:rsidRPr="003C2C12" w:rsidRDefault="0064035F" w:rsidP="0064035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03B260D6" w14:textId="77777777" w:rsidR="003C2C12" w:rsidRPr="0064035F" w:rsidRDefault="003C2C12" w:rsidP="006403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4035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2</w:t>
      </w:r>
    </w:p>
    <w:p w14:paraId="6D3995A1" w14:textId="77777777" w:rsidR="003C2C12" w:rsidRPr="0064035F" w:rsidRDefault="003C2C12" w:rsidP="006403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4035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ЗАКОНОДАТЕЛЬНЫЕ И ИНЫЕ НОРМАТИВНЫЕ ПРАВОВЫЕ АКТЫ РЕСПУБЛИКИ БЕЛАРУСЬ, В СООТВЕТСТВИИ С</w:t>
      </w:r>
    </w:p>
    <w:p w14:paraId="552E41EA" w14:textId="77777777" w:rsidR="003C2C12" w:rsidRDefault="003C2C12" w:rsidP="006403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64035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КОТОРЫМИ ОПРЕДЕЛЯЕТСЯ ПОЛИТИКА ОБРАБОТКИ ПЕРСОНАЛЬНЫХ ДАННЫХ</w:t>
      </w:r>
    </w:p>
    <w:p w14:paraId="6AA394BB" w14:textId="77777777" w:rsidR="0064035F" w:rsidRPr="0064035F" w:rsidRDefault="0064035F" w:rsidP="006403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208DCB43" w14:textId="77777777" w:rsidR="003C2C12" w:rsidRPr="003C2C12" w:rsidRDefault="0064035F" w:rsidP="0064035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5.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Политика обработки персональных данных в </w:t>
      </w:r>
      <w:r w:rsidR="002516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определяется в соответствии со следующими нормативными правовыми актами:</w:t>
      </w:r>
    </w:p>
    <w:p w14:paraId="7ABB9072" w14:textId="77777777" w:rsidR="002516FC" w:rsidRDefault="002516FC" w:rsidP="002516F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Конституция Республики Беларусь; </w:t>
      </w:r>
    </w:p>
    <w:p w14:paraId="08A14DB8" w14:textId="77777777" w:rsidR="003C2C12" w:rsidRPr="003C2C12" w:rsidRDefault="002516FC" w:rsidP="002516F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Трудовой кодекс Республики Беларусь;</w:t>
      </w:r>
    </w:p>
    <w:p w14:paraId="2F2F3954" w14:textId="77777777" w:rsidR="003C2C12" w:rsidRPr="003C2C12" w:rsidRDefault="002516FC" w:rsidP="002516F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Закон Республики Беларусь от 07.05.2021 № 99-З «О защите персональных данных»</w:t>
      </w:r>
      <w:r w:rsidR="0029351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293517" w:rsidRPr="00E469F3">
        <w:rPr>
          <w:rFonts w:ascii="Times New Roman" w:hAnsi="Times New Roman" w:cs="Times New Roman"/>
          <w:sz w:val="28"/>
          <w:szCs w:val="28"/>
        </w:rPr>
        <w:t>(далее - Закон о защите персональных данных)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41B708CF" w14:textId="77777777" w:rsidR="003C2C12" w:rsidRPr="003C2C12" w:rsidRDefault="002516FC" w:rsidP="00BB1D73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Закон Республики Беларусь от 21.07.2008 № 418-З «О регистре населения»; </w:t>
      </w:r>
    </w:p>
    <w:p w14:paraId="25D9B701" w14:textId="77777777" w:rsidR="003C2C12" w:rsidRPr="003C2C12" w:rsidRDefault="002516FC" w:rsidP="002516F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proofErr w:type="gramStart"/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Закон  Республики</w:t>
      </w:r>
      <w:proofErr w:type="gramEnd"/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 Беларусь  от   10.11.2008  №   455-З  «Об  информации, информатизации и защите информации»;</w:t>
      </w:r>
    </w:p>
    <w:p w14:paraId="2C4E77FB" w14:textId="77777777" w:rsidR="003C2C12" w:rsidRPr="003C2C12" w:rsidRDefault="002516FC" w:rsidP="002516F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Указ Президента Республики Беларусь от 28.10.2021 № 422 «О мерах по совершенствованию защиты персональных данных»;</w:t>
      </w:r>
    </w:p>
    <w:p w14:paraId="595DB11F" w14:textId="77777777" w:rsidR="003C2C12" w:rsidRDefault="002516FC" w:rsidP="002516F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иные нормативные правовые акты Республики Беларусь и нормативные документы уполномоченных органов государственной власти.</w:t>
      </w:r>
    </w:p>
    <w:p w14:paraId="7A60E366" w14:textId="77777777" w:rsidR="002516FC" w:rsidRPr="003C2C12" w:rsidRDefault="002516FC" w:rsidP="002516F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7200CAE5" w14:textId="77777777" w:rsidR="003C2C12" w:rsidRPr="002516FC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3</w:t>
      </w:r>
    </w:p>
    <w:p w14:paraId="2374A35C" w14:textId="77777777" w:rsidR="003C2C12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ОСНОВНЫЕ ТЕРМИНЫ И ОПРЕДЕЛЕНИЯ, РЕГЛАМЕНТИРУЮЩИ</w:t>
      </w:r>
      <w:r w:rsid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Е</w:t>
      </w: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ВОПРОСЫ ОБРАБОТКИ</w:t>
      </w:r>
      <w:r w:rsid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ПЕРСОНАЛЬНЫХ ДАННЫХ</w:t>
      </w:r>
    </w:p>
    <w:p w14:paraId="4CABD71D" w14:textId="77777777" w:rsidR="002516FC" w:rsidRPr="003C2C12" w:rsidRDefault="002516FC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67F6FB5C" w14:textId="59C62A4B" w:rsidR="00C84E69" w:rsidRDefault="002516FC" w:rsidP="002516F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6. </w:t>
      </w:r>
      <w:r w:rsidR="00D861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Термины и определения, используемые в настоящей Политике:</w:t>
      </w:r>
      <w:r w:rsidR="00C84E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C84E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</w:p>
    <w:p w14:paraId="78560311" w14:textId="77777777" w:rsidR="00D86173" w:rsidRDefault="00D86173" w:rsidP="00D86173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б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иометрические персональные данные - информация, характеризующая физиологические и биологические особенности человека, которая используется для его уникальной идентификации (отпечатки пальцев рук, ладоней, радужная оболочка глаза, характеристики лица и его изображение и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др.);</w:t>
      </w:r>
    </w:p>
    <w:p w14:paraId="16C0AE78" w14:textId="77777777" w:rsidR="003C2C12" w:rsidRPr="003C2C12" w:rsidRDefault="00D86173" w:rsidP="00D86173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б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локирование персональных данных - прекращение доступа к персональным данным без их удаления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78F1FED7" w14:textId="77777777" w:rsidR="003C2C12" w:rsidRPr="003C2C12" w:rsidRDefault="00D86173" w:rsidP="00D86173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о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бработка персональных данных - любое действие или совокупность действий, совершаемые с персональными данными, включая сбор, систематизацию, хранение, изменение, использование, обезличивание, блокирование, распространение, предоставление, удаление персональных данных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76CA88B8" w14:textId="77777777" w:rsidR="003C2C12" w:rsidRPr="003C2C12" w:rsidRDefault="00251C84" w:rsidP="00251C8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о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бщедоступные персональные данные - персональные данные, распространенные самим субъектом персональных данных либо с его согласия или распространенные в соответствии с требованиями законодательных актов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52EBFC8B" w14:textId="77777777" w:rsidR="003C2C12" w:rsidRPr="003C2C12" w:rsidRDefault="00251C84" w:rsidP="00251C8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п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ерсональные данные - любая информация, относящаяся к идентифицированному физическому лицу или физическому лицу, которое может быть идентифицировано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42444A85" w14:textId="77777777" w:rsidR="003C2C12" w:rsidRPr="003C2C12" w:rsidRDefault="00251C84" w:rsidP="00251C8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п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редоставление персональных данных - действия, направленные на ознакомление с персональными данными определенных лица или круга лиц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50EBAAFB" w14:textId="77777777" w:rsidR="003C2C12" w:rsidRPr="003C2C12" w:rsidRDefault="00251C84" w:rsidP="00251C8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р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аспространение персональных данных - действия, направленные на ознакомление с персональными данными неопределенного круга лиц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7C0B30C7" w14:textId="77777777" w:rsidR="003C2C12" w:rsidRPr="003C2C12" w:rsidRDefault="00251C84" w:rsidP="00251C8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с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убъект персональных данных - физическое лицо, в отношении которого осуществляется обработка персональных данных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545B3B14" w14:textId="77777777" w:rsidR="00251C84" w:rsidRDefault="00251C84" w:rsidP="00251C8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т</w:t>
      </w:r>
      <w:r w:rsidR="003C2C12" w:rsidRPr="002516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рансграничная </w:t>
      </w:r>
      <w:proofErr w:type="gramStart"/>
      <w:r w:rsidR="003C2C12" w:rsidRPr="002516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передача  персональных</w:t>
      </w:r>
      <w:proofErr w:type="gramEnd"/>
      <w:r w:rsidR="003C2C12" w:rsidRPr="002516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 данных   -  передача</w:t>
      </w:r>
      <w:r w:rsidR="002516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C2C12" w:rsidRPr="002516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персональных данных на территорию иностранного государства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4AF6409D" w14:textId="77777777" w:rsidR="003C2C12" w:rsidRPr="003C2C12" w:rsidRDefault="00251C84" w:rsidP="00251C8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у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даление персональных данных - действия, в результате которых становится невозможным восстановить персональные данные в информационных ресурсах (системах), содержащих персональные данные, и (или) в результате которых уничтожаются материальные носители персональных данных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64199269" w14:textId="77777777" w:rsidR="003C2C12" w:rsidRPr="003C2C12" w:rsidRDefault="009B01B1" w:rsidP="009B01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ф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изическое лицо, которое может быть идентифицировано, - физическое лицо, которое может быть прямо или косвенно определено, в частности через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фамилию, собственное имя, отчество, дату рождения, идентификационный номер либо через один или несколько признаков, характерных для его физической, психологической, умственной, экономической, культур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ной или социальной идентичности;</w:t>
      </w:r>
    </w:p>
    <w:p w14:paraId="4412BC02" w14:textId="77777777" w:rsidR="003C2C12" w:rsidRPr="003C2C12" w:rsidRDefault="009B01B1" w:rsidP="009B01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нформация - сведения (сообщения, данные) незав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исимо от формы их представления;</w:t>
      </w:r>
    </w:p>
    <w:p w14:paraId="1DC367DA" w14:textId="77777777" w:rsidR="003C2C12" w:rsidRDefault="009B01B1" w:rsidP="009B01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а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втоматизированная обработка персональных данных - обработка персональных данных с помощью средств вычислительной техники.</w:t>
      </w:r>
    </w:p>
    <w:p w14:paraId="6C73E8D7" w14:textId="77777777" w:rsidR="00991196" w:rsidRPr="003C2C12" w:rsidRDefault="00991196" w:rsidP="00D86173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35B8675C" w14:textId="77777777" w:rsidR="003C2C12" w:rsidRPr="00991196" w:rsidRDefault="003C2C12" w:rsidP="0099119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9119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</w:t>
      </w:r>
      <w:r w:rsidR="009B01B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99119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4</w:t>
      </w:r>
    </w:p>
    <w:p w14:paraId="7E61F395" w14:textId="77777777" w:rsidR="003C2C12" w:rsidRDefault="003C2C12" w:rsidP="0099119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991196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ПРИНЦИПЫ И ЦЕЛИ ОБРАБОТКИ ПЕРСОНАЛЬНЫХ ДАННЫХ</w:t>
      </w:r>
    </w:p>
    <w:p w14:paraId="0ECAA00E" w14:textId="77777777" w:rsidR="00991196" w:rsidRPr="00991196" w:rsidRDefault="00991196" w:rsidP="0099119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0E6AF58E" w14:textId="77777777" w:rsidR="003C2C12" w:rsidRPr="009B01B1" w:rsidRDefault="009B01B1" w:rsidP="009B01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7. Учреждение </w:t>
      </w:r>
      <w:r w:rsidR="003C2C12" w:rsidRPr="009B01B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осуществляет обработку персональных данных работников и иных субъектов персональных данных.</w:t>
      </w:r>
    </w:p>
    <w:p w14:paraId="385B1277" w14:textId="77777777" w:rsidR="003C2C12" w:rsidRPr="003C2C12" w:rsidRDefault="009B01B1" w:rsidP="009B01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8.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Обработка персональных данных 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осуществляется с учетом необходимости обеспечения защиты прав и свобод работников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других субъектов персональных данных, в том числе защиты права на неприкосновенность частной жизни, личную и семейную тайну, на основе следующих принципов:</w:t>
      </w:r>
    </w:p>
    <w:p w14:paraId="18E03CD2" w14:textId="77777777" w:rsidR="003C2C12" w:rsidRPr="003C2C12" w:rsidRDefault="009B01B1" w:rsidP="009B01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обработка персональных данных осуществляется на законной и справедливой основе;</w:t>
      </w:r>
    </w:p>
    <w:p w14:paraId="6D89F2BE" w14:textId="77777777" w:rsidR="003C2C12" w:rsidRPr="003C2C12" w:rsidRDefault="009B01B1" w:rsidP="009B01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обработка персональных данных осуществляется соразмерно заявленным целям их обработки и обеспечивает на всех этапах такой обработки справедливое соотношение интересов всех заинтересованных лиц;</w:t>
      </w:r>
    </w:p>
    <w:p w14:paraId="6032548A" w14:textId="77777777" w:rsidR="003C2C12" w:rsidRPr="003C2C12" w:rsidRDefault="009B01B1" w:rsidP="009B01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обработка персональных данных осуществляется с согласия субъекта персональных данных, за исключением случаев, предусмотренных законодательными актами;</w:t>
      </w:r>
    </w:p>
    <w:p w14:paraId="05E2132B" w14:textId="77777777" w:rsidR="003C2C12" w:rsidRPr="003C2C12" w:rsidRDefault="009B01B1" w:rsidP="006F71B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обработка персональных данных ограничивается достижением конкретных, заранее заявленных законных целей, не допускается обработка персональных данных, не совместимая с первоначально заявленными целями их обработки; </w:t>
      </w:r>
    </w:p>
    <w:p w14:paraId="4D0614B7" w14:textId="77777777" w:rsidR="003C2C12" w:rsidRPr="003C2C12" w:rsidRDefault="006F71B2" w:rsidP="006F71B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содержание и объем обрабатываемых персональных данных соответствуют заявленным целям их обработки, обрабатываемые персональные данные не являются избыточными по отношению к заявленным целям их обработки;</w:t>
      </w:r>
    </w:p>
    <w:p w14:paraId="7D557DE1" w14:textId="77777777" w:rsidR="003C2C12" w:rsidRPr="003C2C12" w:rsidRDefault="006F71B2" w:rsidP="006F71B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обработка персональных данных носит прозрачный характер, субъекту персональных данных может предоставляться соответствующая информация, касающаяся обработки его персональных данных;</w:t>
      </w:r>
    </w:p>
    <w:p w14:paraId="53CB12EE" w14:textId="77777777" w:rsidR="003C2C12" w:rsidRPr="003C2C12" w:rsidRDefault="006F71B2" w:rsidP="006F71B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оператор принимает меры по обеспечению достоверности обрабатываемых им персональных данных, при необходимости обновляет их;</w:t>
      </w:r>
    </w:p>
    <w:p w14:paraId="30A20768" w14:textId="77777777" w:rsidR="003C2C12" w:rsidRPr="003C2C12" w:rsidRDefault="000F7B42" w:rsidP="000F7B4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персональные данные хранятся в форме, позволяющей идентифицировать субъекта персональных данных, не дольше, чем этого требуют заявленные цели обработки персональных данных.</w:t>
      </w:r>
    </w:p>
    <w:p w14:paraId="5302FD8B" w14:textId="77777777" w:rsidR="003C2C12" w:rsidRPr="003C2C12" w:rsidRDefault="000F7B42" w:rsidP="000F7B4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9.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Персональные данные обрабатываются 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целях:</w:t>
      </w:r>
    </w:p>
    <w:p w14:paraId="34C59264" w14:textId="77777777" w:rsidR="003C2C12" w:rsidRPr="003C2C12" w:rsidRDefault="000F7B42" w:rsidP="000F7B4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осуществления функций, полномочий и обязанностей, возложенных законодательством Республики Беларусь на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Учреждение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 том числе по предоставлению персональных данных в органы государственной власти, в Фонд социальной защиты населения Министерства труда и социальной защиты Республики Беларусь, а также в иные государственные органы;</w:t>
      </w:r>
    </w:p>
    <w:p w14:paraId="1A8DD874" w14:textId="77777777" w:rsidR="003C2C12" w:rsidRPr="003C2C12" w:rsidRDefault="000F7B42" w:rsidP="000F7B4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осуществления прав и законных интересов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рамках осуществления видов деятельности, предусмотренных Уставом и иными локальными правовыми актами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либо достижения общественно значимых целей;</w:t>
      </w:r>
    </w:p>
    <w:p w14:paraId="4EB5909D" w14:textId="77777777" w:rsidR="003C2C12" w:rsidRPr="003C2C12" w:rsidRDefault="000F7B42" w:rsidP="000F7B4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регулирования трудовых отношений с работниками </w:t>
      </w:r>
      <w:r w:rsidR="00B044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(содействие в трудоустройстве, обучение и продвижение по службе, обеспечение личной безопасности, контроль количества и качества выполняемой работы, обеспечение сохранности имущества);</w:t>
      </w:r>
    </w:p>
    <w:p w14:paraId="2679B2E6" w14:textId="77777777" w:rsidR="003C2C12" w:rsidRPr="003C2C12" w:rsidRDefault="00B04451" w:rsidP="00B0445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защиты жизни, здоровья или иных жизненно важных интересов субъектов персональных данных;</w:t>
      </w:r>
    </w:p>
    <w:p w14:paraId="25D0EF8F" w14:textId="77777777" w:rsidR="003C2C12" w:rsidRPr="003C2C12" w:rsidRDefault="00B04451" w:rsidP="00B0445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подготовки, заключения, исполнения и прекращения договоров купли продажи, договоров подряда с контрагентами (физическими лицами);</w:t>
      </w:r>
    </w:p>
    <w:p w14:paraId="5B82F7CC" w14:textId="77777777" w:rsidR="003C2C12" w:rsidRPr="003C2C12" w:rsidRDefault="00B04451" w:rsidP="00B0445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обеспечения пропускного режима на объектах </w:t>
      </w:r>
      <w:r w:rsidR="00EF4A2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4A692573" w14:textId="77777777" w:rsidR="003C2C12" w:rsidRPr="003C2C12" w:rsidRDefault="00F528EC" w:rsidP="00F528E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формирования справочных материалов для внутреннего информационного обеспечения деятельности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3ECE8C89" w14:textId="77777777" w:rsidR="003C2C12" w:rsidRPr="003C2C12" w:rsidRDefault="00F528EC" w:rsidP="00F528E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исполнения судебных актов, актов других органов или должностных лиц, подлежащих исполнению в соответствии с законодательством Республики Беларусь об исполнительном производстве;</w:t>
      </w:r>
    </w:p>
    <w:p w14:paraId="14F242DB" w14:textId="77777777" w:rsidR="002516FC" w:rsidRDefault="00F872D6" w:rsidP="00F872D6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осуществления административных процедур; </w:t>
      </w:r>
    </w:p>
    <w:p w14:paraId="2CFB924B" w14:textId="77777777" w:rsidR="003C2C12" w:rsidRPr="003C2C12" w:rsidRDefault="00F872D6" w:rsidP="00F872D6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рассмотрения обращений;</w:t>
      </w:r>
    </w:p>
    <w:p w14:paraId="4A280CB4" w14:textId="77777777" w:rsidR="002516FC" w:rsidRDefault="00F872D6" w:rsidP="00F872D6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ведения бухгалтерского и налогового учета; </w:t>
      </w:r>
    </w:p>
    <w:p w14:paraId="7D7C3DD6" w14:textId="77777777" w:rsidR="003C2C12" w:rsidRPr="003C2C12" w:rsidRDefault="00F872D6" w:rsidP="00F872D6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иных законных целях.</w:t>
      </w:r>
    </w:p>
    <w:p w14:paraId="225D42E4" w14:textId="77777777" w:rsidR="002516FC" w:rsidRDefault="002516FC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14:paraId="6EDBD9F3" w14:textId="77777777" w:rsidR="003C2C12" w:rsidRPr="002516FC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5</w:t>
      </w:r>
    </w:p>
    <w:p w14:paraId="0345372B" w14:textId="77777777" w:rsidR="003C2C12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ПЕРЕЧЕНЬ СУБЪЕКТОВ, ПЕРСОНАЛЬНЫЕ ДАННЫЕ КОТОРЫХ ОБРАБАТЫВАЮТСЯ В </w:t>
      </w:r>
      <w:r w:rsidR="0083011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УЧРЕЖДЕНИИ</w:t>
      </w:r>
    </w:p>
    <w:p w14:paraId="116211B7" w14:textId="77777777" w:rsidR="002516FC" w:rsidRPr="002516FC" w:rsidRDefault="002516FC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7A4E4995" w14:textId="77777777" w:rsidR="003C2C12" w:rsidRPr="003C2C12" w:rsidRDefault="00830110" w:rsidP="0083011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10.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  обрабатываются   персональные   данные следующих категорий субъектов персональных данных:</w:t>
      </w:r>
    </w:p>
    <w:p w14:paraId="2869E180" w14:textId="77777777" w:rsidR="003C2C12" w:rsidRPr="003C2C12" w:rsidRDefault="00830110" w:rsidP="0083011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работников, бывших работников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их близких родственников (свойственников);</w:t>
      </w:r>
    </w:p>
    <w:p w14:paraId="00FCB575" w14:textId="77777777" w:rsidR="003C2C12" w:rsidRPr="003C2C12" w:rsidRDefault="00830110" w:rsidP="0083011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кандидатов на занятие вакантных должностей;</w:t>
      </w:r>
    </w:p>
    <w:p w14:paraId="79CA07B1" w14:textId="77777777" w:rsidR="003C2C12" w:rsidRPr="003C2C12" w:rsidRDefault="00830110" w:rsidP="0083011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контрагентов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являющихся физическими лицами;</w:t>
      </w:r>
    </w:p>
    <w:p w14:paraId="5696085D" w14:textId="77777777" w:rsidR="003C2C12" w:rsidRPr="003C2C12" w:rsidRDefault="00830110" w:rsidP="0083011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лиц, предоставивших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Учреждению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персональные данные при отправке обращений, путем заполнения анкет, в ходе проводимых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Учреждением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мероприятий;</w:t>
      </w:r>
    </w:p>
    <w:p w14:paraId="54CBAEED" w14:textId="77777777" w:rsidR="003C2C12" w:rsidRPr="003C2C12" w:rsidRDefault="00830110" w:rsidP="0083011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физических лиц, персональные данные которых сделаны ими общедоступными, а их обработка не нарушает их прав и законных интересов и отвечает требованиям, установленным законодательством;</w:t>
      </w:r>
    </w:p>
    <w:p w14:paraId="25029D74" w14:textId="77777777" w:rsidR="003C2C12" w:rsidRPr="003C2C12" w:rsidRDefault="00830110" w:rsidP="0083011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иных физических лиц, выразивших согласие на обработку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Учреждением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их персональных данных, или физических лиц, обработка персональных данных которых необходима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Учреждению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для достижения целей, предусмотренных законодательством;</w:t>
      </w:r>
    </w:p>
    <w:p w14:paraId="705F3F6F" w14:textId="77777777" w:rsidR="003C2C12" w:rsidRPr="003C2C12" w:rsidRDefault="00830110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граждан, обратившихся (обращающихся) за осуществлением административной процедуры;</w:t>
      </w:r>
    </w:p>
    <w:p w14:paraId="11116C6E" w14:textId="77777777" w:rsidR="003C2C12" w:rsidRDefault="00830110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лиц, предоставивших персональные данные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Учреждению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иным путем.</w:t>
      </w:r>
    </w:p>
    <w:p w14:paraId="64796909" w14:textId="77777777" w:rsidR="002516FC" w:rsidRPr="003C2C12" w:rsidRDefault="002516FC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20BF7D80" w14:textId="77777777" w:rsidR="003C2C12" w:rsidRPr="002516FC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6</w:t>
      </w:r>
    </w:p>
    <w:p w14:paraId="6D3E5B4F" w14:textId="77777777" w:rsidR="003C2C12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ПЕРЕЧЕНЬ ПЕРСОНАЛЬНЫХ ДАННЫХ, ОБРАБАТЫВАЕМЫХ В </w:t>
      </w:r>
      <w:r w:rsidR="00495FD5" w:rsidRPr="00495FD5">
        <w:rPr>
          <w:rFonts w:ascii="Times New Roman" w:eastAsia="Times New Roman" w:hAnsi="Times New Roman" w:cs="Times New Roman"/>
          <w:bCs/>
          <w:caps/>
          <w:color w:val="111111"/>
          <w:sz w:val="28"/>
          <w:szCs w:val="28"/>
          <w:lang w:eastAsia="ru-RU"/>
        </w:rPr>
        <w:t>Учреждении</w:t>
      </w:r>
    </w:p>
    <w:p w14:paraId="0C41CE4D" w14:textId="77777777" w:rsidR="002516FC" w:rsidRPr="002516FC" w:rsidRDefault="002516FC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53942954" w14:textId="77777777" w:rsidR="003C2C12" w:rsidRPr="003C2C12" w:rsidRDefault="00AA5382" w:rsidP="00AA5382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11.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Перечень персональных данных, обрабатываемых в </w:t>
      </w:r>
      <w:r w:rsidR="0022021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определяется в соответствии с законодательством Республики Беларусь и локальными правовыми актами </w:t>
      </w:r>
      <w:r w:rsidR="0022021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учетом целей обработки персональных данных, указанных в главе 4 Политики.</w:t>
      </w:r>
    </w:p>
    <w:p w14:paraId="76024EAF" w14:textId="77777777" w:rsidR="003C2C12" w:rsidRPr="003C2C12" w:rsidRDefault="003C2C12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14:paraId="5191813D" w14:textId="77777777" w:rsidR="003C2C12" w:rsidRPr="002516FC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7</w:t>
      </w:r>
    </w:p>
    <w:p w14:paraId="5617F021" w14:textId="77777777" w:rsidR="003C2C12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ФУНКЦИИ </w:t>
      </w:r>
      <w:r w:rsidR="00502AA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УЧРЕЖДЕНИЯ</w:t>
      </w: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ПРИ ОСУЩЕСТВЛЕНИИ ОБРАБОТКИ ПЕРСОНАЛЬНЫХ ДАННЫХ</w:t>
      </w:r>
    </w:p>
    <w:p w14:paraId="6F63FC33" w14:textId="77777777" w:rsidR="002516FC" w:rsidRPr="003C2C12" w:rsidRDefault="002516FC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69CF250A" w14:textId="77777777" w:rsidR="003C2C12" w:rsidRPr="003C2C12" w:rsidRDefault="00502AAF" w:rsidP="00502AA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12. Учреждение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при осуществлении обработки персональных данных:</w:t>
      </w:r>
    </w:p>
    <w:p w14:paraId="4ACCDBDB" w14:textId="77777777" w:rsidR="003C2C12" w:rsidRPr="003C2C12" w:rsidRDefault="00502AAF" w:rsidP="00502AA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принимает меры, необходимые и достаточные для обеспечения выполнения требований законодательства Республики Беларусь и локальных правовых актов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области персональных данных;</w:t>
      </w:r>
    </w:p>
    <w:p w14:paraId="301B37A0" w14:textId="77777777" w:rsidR="003C2C12" w:rsidRPr="003C2C12" w:rsidRDefault="00502AAF" w:rsidP="00502AA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принимает правовые,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данных;</w:t>
      </w:r>
    </w:p>
    <w:p w14:paraId="1F31D184" w14:textId="77777777" w:rsidR="003C2C12" w:rsidRPr="003C2C12" w:rsidRDefault="003E7E85" w:rsidP="003E7E8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назначает структурное подразделение или лицо, ответственное за осуществление внутреннего контроля за обработкой персональных данных;</w:t>
      </w:r>
    </w:p>
    <w:p w14:paraId="553F6701" w14:textId="77777777" w:rsidR="003C2C12" w:rsidRPr="003C2C12" w:rsidRDefault="003E7E85" w:rsidP="003E7E8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ознакомляет работников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непосредственно осуществляющих обработку персональных данных, с положениями законодательства Республики Беларусь и локальных правовых актов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области персональных данных, в том числе к требованиям к защите персональных данных, и обучает указанных работников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7C5F7816" w14:textId="77777777" w:rsidR="003C2C12" w:rsidRPr="003C2C12" w:rsidRDefault="003E7E85" w:rsidP="003E7E8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публикует на официальном интернет-сайте или иным способом обеспечивает неограниченный доступ к настоящей Политике;</w:t>
      </w:r>
    </w:p>
    <w:p w14:paraId="758EE551" w14:textId="77777777" w:rsidR="003C2C12" w:rsidRPr="003C2C12" w:rsidRDefault="003E7E85" w:rsidP="003E7E8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сообщает в установленном порядке субъектам персональных данных или их представителям информацию о наличии персональных данных, относящихся к соответствующим субъектам, предоставляет возможность ознакомления с этими персональными данными при обращении и (или) поступлении запросов указанных субъектов персональных данных или их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представителей, если иное не установлено законодательством Республики Беларусь;</w:t>
      </w:r>
    </w:p>
    <w:p w14:paraId="0600420D" w14:textId="77777777" w:rsidR="003C2C12" w:rsidRPr="003C2C12" w:rsidRDefault="003E7E85" w:rsidP="003E7E8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прекращает обработку и уничтожает персональные данные в случаях, предусмотренных законодательством Республики Беларусь в области персональных данных;</w:t>
      </w:r>
    </w:p>
    <w:p w14:paraId="52F2964F" w14:textId="77777777" w:rsidR="003C2C12" w:rsidRPr="003C2C12" w:rsidRDefault="003E7E85" w:rsidP="003E7E8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совершает иные действия, предусмотренные законодательством Республики Беларусь в области персональных данных.</w:t>
      </w:r>
    </w:p>
    <w:p w14:paraId="3F7D2745" w14:textId="77777777" w:rsidR="003C2C12" w:rsidRPr="003C2C12" w:rsidRDefault="003C2C12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14:paraId="3F58625A" w14:textId="77777777" w:rsidR="003C2C12" w:rsidRPr="002516FC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8</w:t>
      </w:r>
    </w:p>
    <w:p w14:paraId="3CC1D9D5" w14:textId="77777777" w:rsidR="002516FC" w:rsidRDefault="003C2C12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2516FC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УСЛОВИЯ ОБРАБОТКИ ПЕРСОНАЛЬНЫХ ДАННЫХ </w:t>
      </w:r>
    </w:p>
    <w:p w14:paraId="73CE90A0" w14:textId="77777777" w:rsidR="002516FC" w:rsidRDefault="002516FC" w:rsidP="002516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</w:p>
    <w:p w14:paraId="568F3891" w14:textId="77777777" w:rsidR="003C2C12" w:rsidRPr="003C2C12" w:rsidRDefault="00293517" w:rsidP="00293517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13.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Персональные данные 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обрабатываются с согласия</w:t>
      </w:r>
      <w:r w:rsidR="002516F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субъекта персональных данных на обработку его персональных данных, за исключением случаев изложенных в статье 6 </w:t>
      </w:r>
      <w:r w:rsidRPr="00E469F3">
        <w:rPr>
          <w:rFonts w:ascii="Times New Roman" w:hAnsi="Times New Roman" w:cs="Times New Roman"/>
          <w:sz w:val="28"/>
          <w:szCs w:val="28"/>
        </w:rPr>
        <w:t>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469F3">
        <w:rPr>
          <w:rFonts w:ascii="Times New Roman" w:hAnsi="Times New Roman" w:cs="Times New Roman"/>
          <w:sz w:val="28"/>
          <w:szCs w:val="28"/>
        </w:rPr>
        <w:t xml:space="preserve"> о защите персональных данных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4F7A08FD" w14:textId="77777777" w:rsidR="003C2C12" w:rsidRPr="003C2C12" w:rsidRDefault="004C5495" w:rsidP="004C549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14. Учреждение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без согласия субъекта персональных данных не раскрывает третьим лицам и не распространяет персональные данные, если иное не предусмотрено законодательством Республики Беларусь.</w:t>
      </w:r>
    </w:p>
    <w:p w14:paraId="17B7A47C" w14:textId="77777777" w:rsidR="00C55EBE" w:rsidRDefault="004C5495" w:rsidP="004C549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15.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Доступ к обрабатываемым 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персональным данным разрешается только работникам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занимающим должности, включенные в перечень должностей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его структурных подразделений, при исполнении должностных обязанностей и замещении которых осуществляется обработка персональных данных.</w:t>
      </w:r>
    </w:p>
    <w:p w14:paraId="7B2DE2F7" w14:textId="77777777" w:rsidR="004C5495" w:rsidRPr="003C2C12" w:rsidRDefault="004C5495" w:rsidP="004C549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2A69073B" w14:textId="77777777" w:rsidR="003C2C12" w:rsidRPr="00C55EBE" w:rsidRDefault="003C2C12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9</w:t>
      </w:r>
    </w:p>
    <w:p w14:paraId="1A4732AF" w14:textId="77777777" w:rsidR="003C2C12" w:rsidRDefault="003C2C12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ПЕРЕЧЕНЬ ДЕЙСТВИЙ С ПЕРСОНАЛЬНЫМИ ДАННЫМИ И СПОСОБЫ ИХ ОБРАБОТКИ</w:t>
      </w:r>
    </w:p>
    <w:p w14:paraId="38702BA8" w14:textId="77777777" w:rsidR="00C55EBE" w:rsidRPr="00C55EBE" w:rsidRDefault="00C55EBE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42479BD4" w14:textId="77777777" w:rsidR="003C2C12" w:rsidRPr="003C2C12" w:rsidRDefault="000A7A04" w:rsidP="000A7A0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16. Учреждение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осуществляет обработку персональных данных, под которой понимается любое действие или совокупность действий, совершаемые с персональными данными, включая сбор, систематизацию, хранение, изменение, использование, обезличивание, блокирование, распространение, предоставление, удаление персональных данных.</w:t>
      </w:r>
    </w:p>
    <w:p w14:paraId="5031FF03" w14:textId="77777777" w:rsidR="003C2C12" w:rsidRPr="003C2C12" w:rsidRDefault="00CB7230" w:rsidP="00CB723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17.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Персональные данные 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обрабатываются следующими способами:</w:t>
      </w:r>
    </w:p>
    <w:p w14:paraId="2910FE9E" w14:textId="77777777" w:rsidR="003C2C12" w:rsidRPr="003C2C12" w:rsidRDefault="00CB7230" w:rsidP="00CB723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 использованием средств автоматизации;</w:t>
      </w:r>
    </w:p>
    <w:p w14:paraId="0C04B5CA" w14:textId="77777777" w:rsidR="00CB7230" w:rsidRDefault="00CB7230" w:rsidP="00CB723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без использования средств автоматизации, если при этом обеспечиваются поиск персональных данных и (или) доступ к ним по определенным критериям (картотеки, списки, базы данных, журналы и др.); </w:t>
      </w:r>
    </w:p>
    <w:p w14:paraId="2BBEB750" w14:textId="77777777" w:rsidR="003C2C12" w:rsidRDefault="00CB7230" w:rsidP="00CB723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смешанная обработка персональных данных.</w:t>
      </w:r>
    </w:p>
    <w:p w14:paraId="4E8B42FD" w14:textId="77777777" w:rsidR="00C55EBE" w:rsidRPr="003C2C12" w:rsidRDefault="00C55EBE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4F95D653" w14:textId="77777777" w:rsidR="003C2C12" w:rsidRPr="00C55EBE" w:rsidRDefault="003C2C12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10</w:t>
      </w:r>
    </w:p>
    <w:p w14:paraId="424C1601" w14:textId="77777777" w:rsidR="003C2C12" w:rsidRDefault="003C2C12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ОСНОВНЫЕ ПРАВА И ОБЯЗАННОСТИ ОПЕРАТОРА И СУБЪЕКТА ПЕРСОНАЛЬНЫХ ДАННЫХ</w:t>
      </w:r>
    </w:p>
    <w:p w14:paraId="7BF4F4C2" w14:textId="77777777" w:rsidR="00C55EBE" w:rsidRPr="00C55EBE" w:rsidRDefault="00C55EBE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7F5EB2DB" w14:textId="77777777" w:rsidR="003C2C12" w:rsidRPr="003C2C12" w:rsidRDefault="002D3EF8" w:rsidP="002D3EF8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18. Учреждение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имеет право:</w:t>
      </w:r>
    </w:p>
    <w:p w14:paraId="6F00697A" w14:textId="77777777" w:rsidR="003C2C12" w:rsidRPr="003C2C12" w:rsidRDefault="002D3EF8" w:rsidP="002D3EF8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получать от субъекта персональных данных достоверную информацию и (или) документы, содержащие персональные данные; </w:t>
      </w:r>
    </w:p>
    <w:p w14:paraId="7DDB5924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запрашивать у субъекта персональных данных информацию об актуальности и достоверности предоставленных персональных данных;</w:t>
      </w:r>
    </w:p>
    <w:p w14:paraId="62F7A29A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отказать субъекту персональных данных в удовлетворении требований о прекращении обработки его персональных данных и (или) их удаления при наличии оснований для обработки, предусмотренных законодательством Республики Беларусь, в том числе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если они являются необходимыми для заявленных целей их обработки;</w:t>
      </w:r>
    </w:p>
    <w:p w14:paraId="5125D6C5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случае необходимости для достижения целей обработки вправе передавать персональные данные третьим лицам с соблюдением требований законодательства Республики Беларусь.</w:t>
      </w:r>
    </w:p>
    <w:p w14:paraId="33AD21D4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>19. Учреждение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обязан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13F788D3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обрабатывать персональные данные в порядке, установленном законодательством Республики Беларусь;</w:t>
      </w:r>
    </w:p>
    <w:p w14:paraId="1A48D315" w14:textId="77777777" w:rsidR="00634470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обеспечивать защиту персональных данных в процессе их обработки;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14:paraId="76D68A97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принимать меры по обеспечению достоверности обрабатываемых им персональных данных, вносить изменения в персональные данные, являющиеся неполными, устаревшими или неточными;</w:t>
      </w:r>
    </w:p>
    <w:p w14:paraId="1F8FCB61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рассматривать заявления субъектов персональных данных по вопросам обработки персональных данных и давать на них мотивированные ответы;</w:t>
      </w:r>
    </w:p>
    <w:p w14:paraId="6A79F9EA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предоставлять    субъекту    персональных    данных    информацию    о    его персональных данных, об их предоставлении третьим лицам;</w:t>
      </w:r>
    </w:p>
    <w:p w14:paraId="64757041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прекращать обработку персональных данных, а также осуществлять их удаление или блокирование при отсутствии оснований для их обработки, а также по требованию субъекта персональных данных;</w:t>
      </w:r>
    </w:p>
    <w:p w14:paraId="08605D2F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выполнять иные обязанности, предусмотренные законодательством Республики Беларусь.</w:t>
      </w:r>
    </w:p>
    <w:p w14:paraId="73E3994E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20.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Субъект персональных данных имеет право на:</w:t>
      </w:r>
    </w:p>
    <w:p w14:paraId="7D7D3F3E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получение информации, касающейся обработки его персональных данных, и изменение персональных данных;</w:t>
      </w:r>
    </w:p>
    <w:p w14:paraId="48F01BBE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отзыв согласия субъекта персональных данных;</w:t>
      </w:r>
    </w:p>
    <w:p w14:paraId="3E65295B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прекращение обработки своих персональных данных, включая их удаление, при отсутствии оснований для их обработки;</w:t>
      </w:r>
    </w:p>
    <w:p w14:paraId="49F06006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обжалование действий (бездействий) и решен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ий О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ператора, связанных с обработкой персональных данных; </w:t>
      </w:r>
    </w:p>
    <w:p w14:paraId="25A0A976" w14:textId="77777777" w:rsidR="003C2C12" w:rsidRPr="003C2C12" w:rsidRDefault="00634470" w:rsidP="0063447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осуществление иных прав, предусмотренных законодательством Республики Беларусь.</w:t>
      </w:r>
    </w:p>
    <w:p w14:paraId="1F91E132" w14:textId="77777777" w:rsidR="003C2C12" w:rsidRPr="003C2C12" w:rsidRDefault="003B2755" w:rsidP="003B275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21.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Субъект персональных данных обязан:</w:t>
      </w:r>
    </w:p>
    <w:p w14:paraId="3A790006" w14:textId="77777777" w:rsidR="003C2C12" w:rsidRPr="003C2C12" w:rsidRDefault="003B2755" w:rsidP="003B275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предоставлять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Учреждению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достоверные сведения о себе;</w:t>
      </w:r>
    </w:p>
    <w:p w14:paraId="4F02BD3F" w14:textId="77777777" w:rsidR="003C2C12" w:rsidRPr="003C2C12" w:rsidRDefault="003B2755" w:rsidP="003B275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 случае необходимости предоставлять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Учреждению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документы, содержащие персональные данные в объеме, необходимом для цели их обработки;</w:t>
      </w:r>
    </w:p>
    <w:p w14:paraId="3722F646" w14:textId="77777777" w:rsidR="003C2C12" w:rsidRPr="003C2C12" w:rsidRDefault="003B2755" w:rsidP="003B2755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информировать в установленные сроки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Учреждение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об изменениях своих персональных данных.</w:t>
      </w:r>
    </w:p>
    <w:p w14:paraId="534EB3D8" w14:textId="77777777" w:rsidR="003C2C12" w:rsidRDefault="003B2755" w:rsidP="00607EED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607EE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22.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Лицо, предоставившее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Учреждению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неполные, устаревшие, недостоверные сведения о себе, либо сведения о другом субъекте персональных данных без согласия последнего, несет ответственность в соответствии с законодательством Республики Беларусь.</w:t>
      </w:r>
    </w:p>
    <w:p w14:paraId="0D564C33" w14:textId="77777777" w:rsidR="00C55EBE" w:rsidRPr="003C2C12" w:rsidRDefault="00C55EBE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42B5F521" w14:textId="77777777" w:rsidR="003C2C12" w:rsidRPr="00C55EBE" w:rsidRDefault="003C2C12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ГЛАВА 11</w:t>
      </w:r>
    </w:p>
    <w:p w14:paraId="5989BA18" w14:textId="77777777" w:rsidR="003C2C12" w:rsidRDefault="003C2C12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МЕРЫ, ПРИНИМАЕМЫЕ ДЛЯ ОБЕСПЕЧЕНИЯ ИСПОЛНЕНИЯ ОБЯЗАННОСТЕЙ ОПЕРАТОРА ПРИ ОБРАБОТКЕ ПЕРСОНАЛЬНЫХ ДАННЫХ</w:t>
      </w:r>
    </w:p>
    <w:p w14:paraId="13B51306" w14:textId="77777777" w:rsidR="00C55EBE" w:rsidRPr="00C55EBE" w:rsidRDefault="00C55EBE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24A77AAA" w14:textId="77777777" w:rsidR="003C2C12" w:rsidRPr="003C2C12" w:rsidRDefault="005C6A74" w:rsidP="005C6A7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23.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Меры, необходимые и достаточные для обеспечения исполнения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Учреждением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обязанностей оператора, предусмотренных законодательством Республики Беларусь в области персональных данных, включают:</w:t>
      </w:r>
    </w:p>
    <w:p w14:paraId="4819890D" w14:textId="77777777" w:rsidR="003C2C12" w:rsidRPr="003C2C12" w:rsidRDefault="005C6A74" w:rsidP="005C6A7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предоставление субъектам персональных данных необходимой информации до получения их согласий на обработку персональных данных;</w:t>
      </w:r>
    </w:p>
    <w:p w14:paraId="16AB8188" w14:textId="77777777" w:rsidR="003C2C12" w:rsidRPr="003C2C12" w:rsidRDefault="005C6A74" w:rsidP="005C6A7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разъяснение субъектам персональных данных их прав, связанных с обработкой персональных данных;</w:t>
      </w:r>
    </w:p>
    <w:p w14:paraId="4C94EEA9" w14:textId="77777777" w:rsidR="003C2C12" w:rsidRPr="003C2C12" w:rsidRDefault="005C6A74" w:rsidP="005C6A7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получение письменных согласий субъектов персональных данных на обработку их персональных данных, за исключением случаев, предусмотренных статьей 6 Закона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 защите персональных данных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0894A257" w14:textId="77777777" w:rsidR="003C2C12" w:rsidRPr="003C2C12" w:rsidRDefault="005C6A74" w:rsidP="005C6A7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назначение структурного подразделения или лица, ответственного за внутренний контроль за обработкой персональных данных 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49248805" w14:textId="77777777" w:rsidR="003C2C12" w:rsidRPr="003C2C12" w:rsidRDefault="005C6A74" w:rsidP="005C6A74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издание документов, определяющих политику </w:t>
      </w:r>
      <w:r w:rsidR="001742B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отношении обработки персональных данных;</w:t>
      </w:r>
    </w:p>
    <w:p w14:paraId="19830C4C" w14:textId="77777777" w:rsidR="003C2C12" w:rsidRPr="003C2C12" w:rsidRDefault="001742B1" w:rsidP="001742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ознакомление работников, непосредственно обрабатывающих персональные </w:t>
      </w:r>
      <w:proofErr w:type="gramStart"/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данные  в</w:t>
      </w:r>
      <w:proofErr w:type="gramEnd"/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 с  положениями  законодательства  о</w:t>
      </w:r>
      <w:r w:rsidR="00FF498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персональных данных;</w:t>
      </w:r>
    </w:p>
    <w:p w14:paraId="537B8957" w14:textId="77777777" w:rsidR="003C2C12" w:rsidRPr="00BC7944" w:rsidRDefault="001742B1" w:rsidP="001742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BC794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порядка доступа к персональным данным, в том числе обрабатываемым в информационном ресурсе (системе);</w:t>
      </w:r>
    </w:p>
    <w:p w14:paraId="45509E41" w14:textId="18584916" w:rsidR="003C2C12" w:rsidRPr="00BC7944" w:rsidRDefault="001742B1" w:rsidP="001742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BC7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технической и криптографической защиты персональных данных в </w:t>
      </w:r>
      <w:r w:rsidRPr="00BC7944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Учреждении</w:t>
      </w:r>
      <w:r w:rsidR="003C2C12" w:rsidRPr="00BC794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0D400AD" w14:textId="77777777" w:rsidR="003C2C12" w:rsidRPr="003C2C12" w:rsidRDefault="001742B1" w:rsidP="001742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прекращение обработки персональных данных при отсутствии оснований для их обработки;</w:t>
      </w:r>
    </w:p>
    <w:p w14:paraId="202AB741" w14:textId="77777777" w:rsidR="003C2C12" w:rsidRPr="003C2C12" w:rsidRDefault="001742B1" w:rsidP="001742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незамедлительное уведомление уполномоченного органа по защите прав субъектов персональных данных о нарушениях систем защиты персональных данных;</w:t>
      </w:r>
    </w:p>
    <w:p w14:paraId="21C4FA41" w14:textId="77777777" w:rsidR="003C2C12" w:rsidRPr="003C2C12" w:rsidRDefault="001742B1" w:rsidP="001742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изменение, блокирование, удаление недостоверных или полученных незаконным путем персональных данных;</w:t>
      </w:r>
    </w:p>
    <w:p w14:paraId="1CC14796" w14:textId="77777777" w:rsidR="003C2C12" w:rsidRDefault="001742B1" w:rsidP="001742B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хранение персональных данных в форме, позволяющей идентифицировать субъектов персональных данных, не дольше, чем этого требуют заявленные цели обработки персональных данных.</w:t>
      </w:r>
    </w:p>
    <w:p w14:paraId="3DE41345" w14:textId="4BBEFD1D" w:rsidR="00C55EBE" w:rsidRDefault="00C55EBE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79010FAF" w14:textId="77777777" w:rsidR="001D703A" w:rsidRPr="003C2C12" w:rsidRDefault="001D703A" w:rsidP="006403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71C4065F" w14:textId="77777777" w:rsidR="003C2C12" w:rsidRPr="00C55EBE" w:rsidRDefault="003C2C12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lastRenderedPageBreak/>
        <w:t>ГЛАВА 12</w:t>
      </w:r>
    </w:p>
    <w:p w14:paraId="08354F38" w14:textId="77777777" w:rsidR="003C2C12" w:rsidRDefault="003C2C12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КОНТРОЛЬ ЗА СОБЛЮДЕНИЕМ ЗАКОНОДАТЕЛЬСТВА РЕСПУБЛИКИ БЕЛАРУСЬ И ЛОКАЛЬНЫХ ПРАВОВЫХ АКТОВ В ОБЛАСТИ ПЕРСОНАЛЬНЫХ ДАННЫХ, В ТОМ ЧИСЛЕ ТРЕБОВАНИЙ К ЗАЩИТЕ</w:t>
      </w:r>
      <w:r w:rsid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C55EB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ПЕРСОНАЛЬНЫХ ДАННЫХ</w:t>
      </w:r>
    </w:p>
    <w:p w14:paraId="002CCF9E" w14:textId="77777777" w:rsidR="00C55EBE" w:rsidRPr="00C55EBE" w:rsidRDefault="00C55EBE" w:rsidP="00C55E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14:paraId="5225A3AF" w14:textId="77777777" w:rsidR="003C2C12" w:rsidRPr="003C2C12" w:rsidRDefault="00C9101A" w:rsidP="00C9101A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24.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Внутренний контроль за соблюдением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Учреждением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законодательства Республики Беларусь и локальных правовых актов </w:t>
      </w:r>
      <w:r w:rsidR="00236E5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области персональных данных, в том числе требований к защите персональных данных, осуществляется лицом ответственным за осуществление внутреннего контроля за обработкой персональных данных в </w:t>
      </w:r>
      <w:r w:rsidR="00236E5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Учреждении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09054EC4" w14:textId="77777777" w:rsidR="003C2C12" w:rsidRPr="003C2C12" w:rsidRDefault="00236E5B" w:rsidP="00236E5B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25.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Персональная ответственность за соблюдение требований законодательства Республики Беларусь и локальных правовых актов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Учреждения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области персональных данных, а также за обеспечение конфиденциальности и безопасности персональных данных 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Учреждении </w:t>
      </w:r>
      <w:r w:rsidR="003C2C12" w:rsidRPr="003C2C1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возлагается на лиц, имеющих право на обработку персональных данных, доступа к персональным данным при исполнении своих трудовых обязанностей.</w:t>
      </w:r>
    </w:p>
    <w:p w14:paraId="2BAB5D11" w14:textId="77777777" w:rsidR="001264A2" w:rsidRDefault="001264A2" w:rsidP="006403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6E21670" w14:textId="77777777" w:rsidR="007C3529" w:rsidRPr="003C2C12" w:rsidRDefault="007C3529" w:rsidP="006403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C3529" w:rsidRPr="003C2C12" w:rsidSect="00CC6760">
      <w:headerReference w:type="default" r:id="rId7"/>
      <w:pgSz w:w="11906" w:h="16838"/>
      <w:pgMar w:top="1134" w:right="73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DB6BFA" w14:textId="77777777" w:rsidR="000428A8" w:rsidRDefault="000428A8" w:rsidP="00CC6760">
      <w:pPr>
        <w:spacing w:after="0" w:line="240" w:lineRule="auto"/>
      </w:pPr>
      <w:r>
        <w:separator/>
      </w:r>
    </w:p>
  </w:endnote>
  <w:endnote w:type="continuationSeparator" w:id="0">
    <w:p w14:paraId="540864B9" w14:textId="77777777" w:rsidR="000428A8" w:rsidRDefault="000428A8" w:rsidP="00CC67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B93218" w14:textId="77777777" w:rsidR="000428A8" w:rsidRDefault="000428A8" w:rsidP="00CC6760">
      <w:pPr>
        <w:spacing w:after="0" w:line="240" w:lineRule="auto"/>
      </w:pPr>
      <w:r>
        <w:separator/>
      </w:r>
    </w:p>
  </w:footnote>
  <w:footnote w:type="continuationSeparator" w:id="0">
    <w:p w14:paraId="3D38723C" w14:textId="77777777" w:rsidR="000428A8" w:rsidRDefault="000428A8" w:rsidP="00CC67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018053"/>
    </w:sdtPr>
    <w:sdtEndPr>
      <w:rPr>
        <w:rFonts w:ascii="Times New Roman" w:hAnsi="Times New Roman" w:cs="Times New Roman"/>
        <w:sz w:val="24"/>
        <w:szCs w:val="24"/>
      </w:rPr>
    </w:sdtEndPr>
    <w:sdtContent>
      <w:p w14:paraId="7CB6453A" w14:textId="77777777" w:rsidR="00CC6760" w:rsidRPr="00CC6760" w:rsidRDefault="00CC6760" w:rsidP="00CC6760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C676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C676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CC676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B1D73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C676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81B79"/>
    <w:multiLevelType w:val="multilevel"/>
    <w:tmpl w:val="69AA1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217690"/>
    <w:multiLevelType w:val="multilevel"/>
    <w:tmpl w:val="93FCB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F16C2C"/>
    <w:multiLevelType w:val="multilevel"/>
    <w:tmpl w:val="26D2A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834902"/>
    <w:multiLevelType w:val="multilevel"/>
    <w:tmpl w:val="448C3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6F50DE9"/>
    <w:multiLevelType w:val="multilevel"/>
    <w:tmpl w:val="BBFEB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93323F9"/>
    <w:multiLevelType w:val="multilevel"/>
    <w:tmpl w:val="97DE9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4120816"/>
    <w:multiLevelType w:val="hybridMultilevel"/>
    <w:tmpl w:val="E1A289A4"/>
    <w:lvl w:ilvl="0" w:tplc="2284A5E6">
      <w:start w:val="2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253237A1"/>
    <w:multiLevelType w:val="multilevel"/>
    <w:tmpl w:val="8F846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2BB5F41"/>
    <w:multiLevelType w:val="multilevel"/>
    <w:tmpl w:val="23BC3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6312220"/>
    <w:multiLevelType w:val="multilevel"/>
    <w:tmpl w:val="CC2A1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B6C6333"/>
    <w:multiLevelType w:val="multilevel"/>
    <w:tmpl w:val="C8E8E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AF972C9"/>
    <w:multiLevelType w:val="multilevel"/>
    <w:tmpl w:val="92B47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E351F6D"/>
    <w:multiLevelType w:val="multilevel"/>
    <w:tmpl w:val="7AE62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206731C"/>
    <w:multiLevelType w:val="multilevel"/>
    <w:tmpl w:val="850C8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26A21F4"/>
    <w:multiLevelType w:val="multilevel"/>
    <w:tmpl w:val="97CE1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37A68F9"/>
    <w:multiLevelType w:val="multilevel"/>
    <w:tmpl w:val="D4960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6056C73"/>
    <w:multiLevelType w:val="multilevel"/>
    <w:tmpl w:val="9E28D4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F9C6135"/>
    <w:multiLevelType w:val="multilevel"/>
    <w:tmpl w:val="FE5ED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1"/>
  </w:num>
  <w:num w:numId="3">
    <w:abstractNumId w:val="2"/>
  </w:num>
  <w:num w:numId="4">
    <w:abstractNumId w:val="15"/>
  </w:num>
  <w:num w:numId="5">
    <w:abstractNumId w:val="4"/>
  </w:num>
  <w:num w:numId="6">
    <w:abstractNumId w:val="7"/>
  </w:num>
  <w:num w:numId="7">
    <w:abstractNumId w:val="16"/>
  </w:num>
  <w:num w:numId="8">
    <w:abstractNumId w:val="1"/>
  </w:num>
  <w:num w:numId="9">
    <w:abstractNumId w:val="5"/>
  </w:num>
  <w:num w:numId="10">
    <w:abstractNumId w:val="8"/>
  </w:num>
  <w:num w:numId="11">
    <w:abstractNumId w:val="12"/>
  </w:num>
  <w:num w:numId="12">
    <w:abstractNumId w:val="14"/>
  </w:num>
  <w:num w:numId="13">
    <w:abstractNumId w:val="10"/>
  </w:num>
  <w:num w:numId="14">
    <w:abstractNumId w:val="13"/>
  </w:num>
  <w:num w:numId="15">
    <w:abstractNumId w:val="17"/>
  </w:num>
  <w:num w:numId="16">
    <w:abstractNumId w:val="9"/>
  </w:num>
  <w:num w:numId="17">
    <w:abstractNumId w:val="0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B98"/>
    <w:rsid w:val="000428A8"/>
    <w:rsid w:val="00086107"/>
    <w:rsid w:val="000A7A04"/>
    <w:rsid w:val="000F7B42"/>
    <w:rsid w:val="001264A2"/>
    <w:rsid w:val="001742B1"/>
    <w:rsid w:val="001D076C"/>
    <w:rsid w:val="001D703A"/>
    <w:rsid w:val="0022021A"/>
    <w:rsid w:val="00236E5B"/>
    <w:rsid w:val="002516FC"/>
    <w:rsid w:val="00251C84"/>
    <w:rsid w:val="00293517"/>
    <w:rsid w:val="002D3EF8"/>
    <w:rsid w:val="002F3345"/>
    <w:rsid w:val="003A36B4"/>
    <w:rsid w:val="003B2755"/>
    <w:rsid w:val="003C2C12"/>
    <w:rsid w:val="003E7E85"/>
    <w:rsid w:val="004950C4"/>
    <w:rsid w:val="00495FD5"/>
    <w:rsid w:val="004C5495"/>
    <w:rsid w:val="004D34FF"/>
    <w:rsid w:val="00502AAF"/>
    <w:rsid w:val="005C6A74"/>
    <w:rsid w:val="00607EED"/>
    <w:rsid w:val="00634470"/>
    <w:rsid w:val="0064035F"/>
    <w:rsid w:val="006F71B2"/>
    <w:rsid w:val="00712D6D"/>
    <w:rsid w:val="007C3529"/>
    <w:rsid w:val="00830110"/>
    <w:rsid w:val="0089115F"/>
    <w:rsid w:val="008C54D9"/>
    <w:rsid w:val="008F07BA"/>
    <w:rsid w:val="00991196"/>
    <w:rsid w:val="009B01B1"/>
    <w:rsid w:val="00AA5382"/>
    <w:rsid w:val="00B04451"/>
    <w:rsid w:val="00B95D33"/>
    <w:rsid w:val="00BB1D73"/>
    <w:rsid w:val="00BC7944"/>
    <w:rsid w:val="00C55EBE"/>
    <w:rsid w:val="00C84E69"/>
    <w:rsid w:val="00C9101A"/>
    <w:rsid w:val="00CB7230"/>
    <w:rsid w:val="00CC6760"/>
    <w:rsid w:val="00D86173"/>
    <w:rsid w:val="00DE07FC"/>
    <w:rsid w:val="00E15B98"/>
    <w:rsid w:val="00E70A5F"/>
    <w:rsid w:val="00EF4A21"/>
    <w:rsid w:val="00F528EC"/>
    <w:rsid w:val="00F872D6"/>
    <w:rsid w:val="00FF49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EF894"/>
  <w15:docId w15:val="{5D1C5FB6-2516-4143-802E-89D51602C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70A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2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C2C12"/>
    <w:rPr>
      <w:b/>
      <w:bCs/>
    </w:rPr>
  </w:style>
  <w:style w:type="paragraph" w:customStyle="1" w:styleId="ConsPlusNormal">
    <w:name w:val="ConsPlusNormal"/>
    <w:rsid w:val="006403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403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64035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C67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C6760"/>
  </w:style>
  <w:style w:type="paragraph" w:styleId="a8">
    <w:name w:val="footer"/>
    <w:basedOn w:val="a"/>
    <w:link w:val="a9"/>
    <w:uiPriority w:val="99"/>
    <w:semiHidden/>
    <w:unhideWhenUsed/>
    <w:rsid w:val="00CC67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C67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5521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2769</Words>
  <Characters>15787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2025-03-06T11:41:00Z</cp:lastPrinted>
  <dcterms:created xsi:type="dcterms:W3CDTF">2025-03-06T12:54:00Z</dcterms:created>
  <dcterms:modified xsi:type="dcterms:W3CDTF">2025-03-06T12:57:00Z</dcterms:modified>
</cp:coreProperties>
</file>